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4B" w:rsidRPr="000D4D4B" w:rsidRDefault="000D4D4B" w:rsidP="000D4D4B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D4D4B">
        <w:rPr>
          <w:rFonts w:eastAsia="Times New Roman" w:cstheme="minorHAnsi"/>
          <w:b/>
          <w:sz w:val="24"/>
          <w:szCs w:val="24"/>
          <w:lang w:eastAsia="pl-PL"/>
        </w:rPr>
        <w:t>KARTA URAZÓW I TYPÓW KONTAKTÓW, KTÓRE WYSTĄPIŁY PODCZAS ZAWODÓW:</w:t>
      </w:r>
    </w:p>
    <w:p w:rsidR="000D4D4B" w:rsidRPr="000D4D4B" w:rsidRDefault="000D4D4B" w:rsidP="000D4D4B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0D4D4B" w:rsidRDefault="000D4D4B" w:rsidP="000D4D4B">
      <w:pPr>
        <w:rPr>
          <w:rFonts w:eastAsia="Times New Roman" w:cstheme="minorHAnsi"/>
          <w:sz w:val="24"/>
          <w:szCs w:val="24"/>
          <w:lang w:val="en-US" w:eastAsia="pl-PL"/>
        </w:rPr>
      </w:pPr>
      <w:r>
        <w:rPr>
          <w:rFonts w:eastAsia="Times New Roman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4D4B" w:rsidRDefault="000D4D4B" w:rsidP="000D4D4B">
      <w:pPr>
        <w:jc w:val="center"/>
        <w:rPr>
          <w:rFonts w:eastAsia="Times New Roman" w:cstheme="minorHAnsi"/>
          <w:sz w:val="24"/>
          <w:szCs w:val="24"/>
          <w:lang w:val="en-US" w:eastAsia="pl-PL"/>
        </w:rPr>
      </w:pPr>
      <w:r>
        <w:rPr>
          <w:rFonts w:eastAsia="Times New Roman" w:cstheme="minorHAnsi"/>
          <w:sz w:val="24"/>
          <w:szCs w:val="24"/>
          <w:lang w:val="en-US" w:eastAsia="pl-PL"/>
        </w:rPr>
        <w:t>(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nazwa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zawodów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>)</w:t>
      </w:r>
    </w:p>
    <w:p w:rsidR="000D4D4B" w:rsidRDefault="000D4D4B" w:rsidP="000D4D4B">
      <w:pPr>
        <w:rPr>
          <w:rFonts w:eastAsia="Times New Roman" w:cstheme="minorHAnsi"/>
          <w:sz w:val="24"/>
          <w:szCs w:val="24"/>
          <w:lang w:val="en-US" w:eastAsia="pl-PL"/>
        </w:rPr>
      </w:pPr>
    </w:p>
    <w:p w:rsidR="000D4D4B" w:rsidRDefault="000D4D4B" w:rsidP="000D4D4B">
      <w:pPr>
        <w:rPr>
          <w:rFonts w:eastAsia="Times New Roman" w:cstheme="minorHAnsi"/>
          <w:sz w:val="24"/>
          <w:szCs w:val="24"/>
          <w:lang w:val="en-US" w:eastAsia="pl-PL"/>
        </w:rPr>
      </w:pPr>
      <w:r>
        <w:rPr>
          <w:rFonts w:eastAsia="Times New Roman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…………………………………………………………………………………………………………………………………………........................................................................................</w:t>
      </w:r>
    </w:p>
    <w:p w:rsidR="000D4D4B" w:rsidRDefault="000D4D4B" w:rsidP="000D4D4B">
      <w:pPr>
        <w:jc w:val="center"/>
        <w:rPr>
          <w:rFonts w:eastAsia="Times New Roman" w:cstheme="minorHAnsi"/>
          <w:sz w:val="24"/>
          <w:szCs w:val="24"/>
          <w:lang w:val="en-US" w:eastAsia="pl-PL"/>
        </w:rPr>
      </w:pPr>
      <w:r>
        <w:rPr>
          <w:rFonts w:eastAsia="Times New Roman" w:cstheme="minorHAnsi"/>
          <w:sz w:val="24"/>
          <w:szCs w:val="24"/>
          <w:lang w:val="en-US" w:eastAsia="pl-PL"/>
        </w:rPr>
        <w:t>(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miejsce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i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data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zawodów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>)</w:t>
      </w:r>
    </w:p>
    <w:p w:rsidR="000D4D4B" w:rsidRDefault="000D4D4B" w:rsidP="000D4D4B">
      <w:pPr>
        <w:jc w:val="center"/>
        <w:rPr>
          <w:rFonts w:eastAsia="Times New Roman" w:cstheme="minorHAnsi"/>
          <w:sz w:val="24"/>
          <w:szCs w:val="24"/>
          <w:lang w:val="en-US" w:eastAsia="pl-PL"/>
        </w:rPr>
      </w:pPr>
    </w:p>
    <w:p w:rsidR="000D4D4B" w:rsidRDefault="000D4D4B" w:rsidP="000D4D4B">
      <w:pPr>
        <w:jc w:val="center"/>
        <w:rPr>
          <w:rFonts w:eastAsia="Times New Roman" w:cstheme="minorHAnsi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1101"/>
        <w:gridCol w:w="2268"/>
        <w:gridCol w:w="2268"/>
        <w:gridCol w:w="1134"/>
        <w:gridCol w:w="992"/>
        <w:gridCol w:w="6428"/>
      </w:tblGrid>
      <w:tr w:rsidR="000D4D4B" w:rsidRPr="000D4D4B" w:rsidTr="000D4D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L. 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Imię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Nazwisko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Godzina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urazu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Rodzaj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urazu</w:t>
            </w:r>
            <w:proofErr w:type="spellEnd"/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4B" w:rsidRPr="000D4D4B" w:rsidRDefault="000D4D4B" w:rsidP="000D4D4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Opis urazu</w:t>
            </w:r>
            <w:r w:rsidRPr="000D4D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uzasadniający rodzaj kontaktu oraz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opis </w:t>
            </w:r>
            <w:r w:rsidRPr="000D4D4B">
              <w:rPr>
                <w:rFonts w:eastAsia="Times New Roman" w:cstheme="minorHAnsi"/>
                <w:sz w:val="24"/>
                <w:szCs w:val="24"/>
                <w:lang w:eastAsia="pl-PL"/>
              </w:rPr>
              <w:t>pos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tępowania medycznego</w:t>
            </w:r>
          </w:p>
        </w:tc>
      </w:tr>
      <w:tr w:rsidR="000D4D4B" w:rsidRPr="000D4D4B" w:rsidTr="000D4D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Pr="000D4D4B" w:rsidRDefault="000D4D4B" w:rsidP="000D4D4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Pr="000D4D4B" w:rsidRDefault="000D4D4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D4D4B" w:rsidRPr="000D4D4B" w:rsidRDefault="000D4D4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D4D4B" w:rsidRPr="000D4D4B" w:rsidRDefault="000D4D4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D4D4B" w:rsidRPr="000D4D4B" w:rsidRDefault="000D4D4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Pr="000D4D4B" w:rsidRDefault="000D4D4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Pr="000D4D4B" w:rsidRDefault="000D4D4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średni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/</w:t>
            </w: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ciężki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*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D4D4B" w:rsidTr="000D4D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 w:rsidP="000D4D4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4B" w:rsidRDefault="000D4D4B" w:rsidP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średni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/</w:t>
            </w:r>
          </w:p>
          <w:p w:rsidR="000D4D4B" w:rsidRPr="00670601" w:rsidRDefault="000D4D4B" w:rsidP="000D4D4B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ciężki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*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D4D4B" w:rsidTr="000D4D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 w:rsidP="000D4D4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4B" w:rsidRDefault="000D4D4B" w:rsidP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średni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/</w:t>
            </w:r>
          </w:p>
          <w:p w:rsidR="000D4D4B" w:rsidRDefault="000D4D4B" w:rsidP="000D4D4B"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ciężki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*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D4D4B" w:rsidTr="000D4D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 w:rsidP="000D4D4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4B" w:rsidRDefault="000D4D4B" w:rsidP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średni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/</w:t>
            </w:r>
          </w:p>
          <w:p w:rsidR="000D4D4B" w:rsidRPr="00670601" w:rsidRDefault="000D4D4B" w:rsidP="000D4D4B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ciężki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*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D4D4B" w:rsidTr="000D4D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 w:rsidP="000D4D4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4B" w:rsidRDefault="000D4D4B" w:rsidP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średni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/</w:t>
            </w:r>
          </w:p>
          <w:p w:rsidR="000D4D4B" w:rsidRDefault="000D4D4B" w:rsidP="000D4D4B"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ciężki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*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D4D4B" w:rsidTr="000D4D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 w:rsidP="000D4D4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4B" w:rsidRDefault="000D4D4B" w:rsidP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średni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/</w:t>
            </w:r>
          </w:p>
          <w:p w:rsidR="000D4D4B" w:rsidRPr="00670601" w:rsidRDefault="000D4D4B" w:rsidP="000D4D4B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ciężki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*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4B" w:rsidRDefault="000D4D4B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</w:tbl>
    <w:p w:rsidR="000D4D4B" w:rsidRDefault="000D4D4B" w:rsidP="000D4D4B">
      <w:pPr>
        <w:rPr>
          <w:rFonts w:eastAsia="Times New Roman" w:cstheme="minorHAnsi"/>
          <w:sz w:val="24"/>
          <w:szCs w:val="24"/>
          <w:lang w:val="en-US" w:eastAsia="pl-PL"/>
        </w:rPr>
      </w:pPr>
      <w:r>
        <w:rPr>
          <w:rFonts w:eastAsia="Times New Roman" w:cstheme="minorHAnsi"/>
          <w:sz w:val="24"/>
          <w:szCs w:val="24"/>
          <w:lang w:val="en-US" w:eastAsia="pl-PL"/>
        </w:rPr>
        <w:t>*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niewłaściwe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skreślić</w:t>
      </w:r>
      <w:proofErr w:type="spellEnd"/>
    </w:p>
    <w:p w:rsidR="000D4D4B" w:rsidRDefault="000D4D4B" w:rsidP="000D4D4B">
      <w:pPr>
        <w:rPr>
          <w:rFonts w:eastAsia="Times New Roman" w:cstheme="minorHAnsi"/>
          <w:sz w:val="24"/>
          <w:szCs w:val="24"/>
          <w:lang w:val="en-US" w:eastAsia="pl-PL"/>
        </w:rPr>
      </w:pPr>
    </w:p>
    <w:p w:rsidR="000D4D4B" w:rsidRDefault="000D4D4B" w:rsidP="000D4D4B">
      <w:pPr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Osoba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udzielająca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pomocy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medycznej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>:    ……………………………………………………………………………………………………………………………………………….………….</w:t>
      </w:r>
    </w:p>
    <w:p w:rsidR="000D4D4B" w:rsidRPr="000D4D4B" w:rsidRDefault="000D4D4B" w:rsidP="000D4D4B">
      <w:pPr>
        <w:rPr>
          <w:rFonts w:eastAsia="Times New Roman" w:cstheme="minorHAnsi"/>
          <w:sz w:val="24"/>
          <w:szCs w:val="24"/>
          <w:lang w:eastAsia="pl-PL"/>
        </w:rPr>
      </w:pPr>
      <w:r w:rsidRPr="000D4D4B">
        <w:rPr>
          <w:rFonts w:eastAsia="Times New Roman" w:cstheme="minorHAnsi"/>
          <w:sz w:val="24"/>
          <w:szCs w:val="24"/>
          <w:lang w:eastAsia="pl-PL"/>
        </w:rPr>
        <w:tab/>
      </w:r>
      <w:r w:rsidRPr="000D4D4B">
        <w:rPr>
          <w:rFonts w:eastAsia="Times New Roman" w:cstheme="minorHAnsi"/>
          <w:sz w:val="24"/>
          <w:szCs w:val="24"/>
          <w:lang w:eastAsia="pl-PL"/>
        </w:rPr>
        <w:tab/>
      </w:r>
      <w:r w:rsidRPr="000D4D4B">
        <w:rPr>
          <w:rFonts w:eastAsia="Times New Roman" w:cstheme="minorHAnsi"/>
          <w:sz w:val="24"/>
          <w:szCs w:val="24"/>
          <w:lang w:eastAsia="pl-PL"/>
        </w:rPr>
        <w:tab/>
      </w:r>
      <w:r w:rsidRPr="000D4D4B">
        <w:rPr>
          <w:rFonts w:eastAsia="Times New Roman" w:cstheme="minorHAnsi"/>
          <w:sz w:val="24"/>
          <w:szCs w:val="24"/>
          <w:lang w:eastAsia="pl-PL"/>
        </w:rPr>
        <w:tab/>
      </w:r>
      <w:r w:rsidRPr="000D4D4B">
        <w:rPr>
          <w:rFonts w:eastAsia="Times New Roman" w:cstheme="minorHAnsi"/>
          <w:sz w:val="24"/>
          <w:szCs w:val="24"/>
          <w:lang w:eastAsia="pl-PL"/>
        </w:rPr>
        <w:tab/>
      </w:r>
      <w:r w:rsidRPr="000D4D4B">
        <w:rPr>
          <w:rFonts w:eastAsia="Times New Roman" w:cstheme="minorHAnsi"/>
          <w:sz w:val="24"/>
          <w:szCs w:val="24"/>
          <w:lang w:eastAsia="pl-PL"/>
        </w:rPr>
        <w:tab/>
      </w:r>
      <w:r w:rsidRPr="000D4D4B">
        <w:rPr>
          <w:rFonts w:eastAsia="Times New Roman" w:cstheme="minorHAnsi"/>
          <w:sz w:val="24"/>
          <w:szCs w:val="24"/>
          <w:lang w:eastAsia="pl-PL"/>
        </w:rPr>
        <w:tab/>
        <w:t>( imi</w:t>
      </w:r>
      <w:r w:rsidR="00DC4EC6">
        <w:rPr>
          <w:rFonts w:eastAsia="Times New Roman" w:cstheme="minorHAnsi"/>
          <w:sz w:val="24"/>
          <w:szCs w:val="24"/>
          <w:lang w:eastAsia="pl-PL"/>
        </w:rPr>
        <w:t xml:space="preserve">ę nazwisko)    </w:t>
      </w:r>
      <w:r w:rsidRPr="000D4D4B">
        <w:rPr>
          <w:rFonts w:eastAsia="Times New Roman" w:cstheme="minorHAnsi"/>
          <w:sz w:val="24"/>
          <w:szCs w:val="24"/>
          <w:lang w:eastAsia="pl-PL"/>
        </w:rPr>
        <w:t xml:space="preserve"> lekarz, ratownik medyczny, piel</w:t>
      </w:r>
      <w:r w:rsidR="00DC4EC6">
        <w:rPr>
          <w:rFonts w:eastAsia="Times New Roman" w:cstheme="minorHAnsi"/>
          <w:sz w:val="24"/>
          <w:szCs w:val="24"/>
          <w:lang w:eastAsia="pl-PL"/>
        </w:rPr>
        <w:t>ę</w:t>
      </w:r>
      <w:r w:rsidRPr="000D4D4B">
        <w:rPr>
          <w:rFonts w:eastAsia="Times New Roman" w:cstheme="minorHAnsi"/>
          <w:sz w:val="24"/>
          <w:szCs w:val="24"/>
          <w:lang w:eastAsia="pl-PL"/>
        </w:rPr>
        <w:t>gniarka</w:t>
      </w:r>
      <w:r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arz</w:t>
      </w:r>
      <w:proofErr w:type="spellEnd"/>
      <w:r w:rsidR="00DC4EC6">
        <w:rPr>
          <w:rFonts w:eastAsia="Times New Roman" w:cstheme="minorHAnsi"/>
          <w:sz w:val="24"/>
          <w:szCs w:val="24"/>
          <w:lang w:eastAsia="pl-PL"/>
        </w:rPr>
        <w:t xml:space="preserve">  *</w:t>
      </w:r>
    </w:p>
    <w:p w:rsidR="000D4D4B" w:rsidRPr="000D4D4B" w:rsidRDefault="000D4D4B" w:rsidP="000D4D4B">
      <w:pPr>
        <w:rPr>
          <w:rFonts w:eastAsia="Times New Roman" w:cstheme="minorHAnsi"/>
          <w:sz w:val="24"/>
          <w:szCs w:val="24"/>
          <w:lang w:eastAsia="pl-PL"/>
        </w:rPr>
      </w:pPr>
    </w:p>
    <w:p w:rsidR="000D4D4B" w:rsidRPr="00DC4EC6" w:rsidRDefault="00DC4EC6" w:rsidP="000D4D4B">
      <w:pPr>
        <w:rPr>
          <w:rFonts w:eastAsia="Times New Roman" w:cstheme="minorHAnsi"/>
          <w:sz w:val="24"/>
          <w:szCs w:val="24"/>
          <w:lang w:eastAsia="pl-PL"/>
        </w:rPr>
      </w:pPr>
      <w:r w:rsidRPr="00DC4EC6">
        <w:rPr>
          <w:rFonts w:eastAsia="Times New Roman" w:cstheme="minorHAnsi"/>
          <w:sz w:val="24"/>
          <w:szCs w:val="24"/>
          <w:lang w:eastAsia="pl-PL"/>
        </w:rPr>
        <w:t>Imi</w:t>
      </w:r>
      <w:r>
        <w:rPr>
          <w:rFonts w:eastAsia="Times New Roman" w:cstheme="minorHAnsi"/>
          <w:sz w:val="24"/>
          <w:szCs w:val="24"/>
          <w:lang w:eastAsia="pl-PL"/>
        </w:rPr>
        <w:t>ę</w:t>
      </w:r>
      <w:r w:rsidRPr="00DC4EC6">
        <w:rPr>
          <w:rFonts w:eastAsia="Times New Roman" w:cstheme="minorHAnsi"/>
          <w:sz w:val="24"/>
          <w:szCs w:val="24"/>
          <w:lang w:eastAsia="pl-PL"/>
        </w:rPr>
        <w:t xml:space="preserve"> I nazwisko osoby wytypowanej przez organizatora do odebrania protokołu medycznego</w:t>
      </w:r>
      <w:r w:rsidR="000D4D4B" w:rsidRPr="00DC4EC6">
        <w:rPr>
          <w:rFonts w:eastAsia="Times New Roman" w:cstheme="minorHAnsi"/>
          <w:sz w:val="24"/>
          <w:szCs w:val="24"/>
          <w:lang w:eastAsia="pl-PL"/>
        </w:rPr>
        <w:t>:  ……………………………………………………………………………</w:t>
      </w:r>
    </w:p>
    <w:p w:rsidR="000D4D4B" w:rsidRPr="00DC4EC6" w:rsidRDefault="000D4D4B" w:rsidP="000D4D4B">
      <w:pPr>
        <w:rPr>
          <w:rFonts w:eastAsia="Times New Roman" w:cstheme="minorHAnsi"/>
          <w:sz w:val="24"/>
          <w:szCs w:val="24"/>
          <w:lang w:eastAsia="pl-PL"/>
        </w:rPr>
      </w:pPr>
    </w:p>
    <w:p w:rsidR="000D4D4B" w:rsidRDefault="000D4D4B" w:rsidP="000D4D4B">
      <w:pPr>
        <w:rPr>
          <w:rFonts w:eastAsia="Times New Roman" w:cstheme="minorHAnsi"/>
          <w:sz w:val="24"/>
          <w:szCs w:val="24"/>
          <w:lang w:val="en-US" w:eastAsia="pl-PL"/>
        </w:rPr>
      </w:pPr>
      <w:r>
        <w:rPr>
          <w:rFonts w:eastAsia="Times New Roman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4D4B" w:rsidRPr="006D09B4" w:rsidRDefault="000D4D4B" w:rsidP="000D4D4B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09B4">
        <w:rPr>
          <w:rFonts w:eastAsia="Times New Roman" w:cstheme="minorHAnsi"/>
          <w:sz w:val="24"/>
          <w:szCs w:val="24"/>
          <w:lang w:eastAsia="pl-PL"/>
        </w:rPr>
        <w:t xml:space="preserve">( </w:t>
      </w:r>
      <w:r w:rsidR="006D09B4" w:rsidRPr="006D09B4">
        <w:rPr>
          <w:rFonts w:eastAsia="Times New Roman" w:cstheme="minorHAnsi"/>
          <w:sz w:val="24"/>
          <w:szCs w:val="24"/>
          <w:lang w:eastAsia="pl-PL"/>
        </w:rPr>
        <w:t>miejsce i data odebrania protokołu</w:t>
      </w:r>
      <w:r w:rsidRPr="006D09B4">
        <w:rPr>
          <w:rFonts w:eastAsia="Times New Roman" w:cstheme="minorHAnsi"/>
          <w:sz w:val="24"/>
          <w:szCs w:val="24"/>
          <w:lang w:eastAsia="pl-PL"/>
        </w:rPr>
        <w:t>)</w:t>
      </w:r>
    </w:p>
    <w:p w:rsidR="000D4D4B" w:rsidRPr="006D09B4" w:rsidRDefault="000D4D4B" w:rsidP="000D4D4B">
      <w:pPr>
        <w:rPr>
          <w:rFonts w:eastAsia="Times New Roman" w:cstheme="minorHAnsi"/>
          <w:sz w:val="24"/>
          <w:szCs w:val="24"/>
          <w:lang w:eastAsia="pl-PL"/>
        </w:rPr>
      </w:pPr>
    </w:p>
    <w:p w:rsidR="000D4D4B" w:rsidRDefault="006D09B4" w:rsidP="000D4D4B">
      <w:pPr>
        <w:jc w:val="center"/>
        <w:rPr>
          <w:rFonts w:eastAsia="Times New Roman" w:cstheme="minorHAnsi"/>
          <w:b/>
          <w:sz w:val="24"/>
          <w:szCs w:val="24"/>
          <w:lang w:val="en-US" w:eastAsia="pl-PL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en-US" w:eastAsia="pl-PL"/>
        </w:rPr>
        <w:lastRenderedPageBreak/>
        <w:t>Definicje</w:t>
      </w:r>
      <w:proofErr w:type="spellEnd"/>
      <w:r w:rsidR="000D4D4B">
        <w:rPr>
          <w:rFonts w:eastAsia="Times New Roman" w:cstheme="minorHAnsi"/>
          <w:b/>
          <w:sz w:val="24"/>
          <w:szCs w:val="24"/>
          <w:lang w:val="en-US" w:eastAsia="pl-PL"/>
        </w:rPr>
        <w:t>:</w:t>
      </w:r>
    </w:p>
    <w:p w:rsidR="006D09B4" w:rsidRPr="006D09B4" w:rsidRDefault="006D09B4" w:rsidP="006D09B4">
      <w:pPr>
        <w:rPr>
          <w:b/>
        </w:rPr>
      </w:pPr>
      <w:r w:rsidRPr="006D09B4">
        <w:rPr>
          <w:b/>
        </w:rPr>
        <w:t>ŚREDNI URAZ</w:t>
      </w:r>
    </w:p>
    <w:p w:rsidR="006D09B4" w:rsidRDefault="006D09B4" w:rsidP="006D09B4">
      <w:pPr>
        <w:pStyle w:val="Akapitzlist"/>
        <w:numPr>
          <w:ilvl w:val="0"/>
          <w:numId w:val="3"/>
        </w:numPr>
      </w:pPr>
      <w:r>
        <w:t>Przerwanie skóry wymagające zaopatrzenia na miejscu zawodów</w:t>
      </w:r>
    </w:p>
    <w:p w:rsidR="006D09B4" w:rsidRDefault="006D09B4" w:rsidP="006D09B4">
      <w:pPr>
        <w:pStyle w:val="Akapitzlist"/>
        <w:numPr>
          <w:ilvl w:val="0"/>
          <w:numId w:val="3"/>
        </w:numPr>
      </w:pPr>
      <w:r>
        <w:t>Lekkie krwawienie wymagające zastosowania leków do ich zatrzymania</w:t>
      </w:r>
    </w:p>
    <w:p w:rsidR="006D09B4" w:rsidRDefault="006D09B4" w:rsidP="006D09B4">
      <w:pPr>
        <w:pStyle w:val="Akapitzlist"/>
        <w:numPr>
          <w:ilvl w:val="0"/>
          <w:numId w:val="3"/>
        </w:numPr>
      </w:pPr>
      <w:r>
        <w:t>Wstrząśnienie ciała średniego stopnia, które po ocenie personelu medycznego pozwala wrócić zawodnikowi na planszę.</w:t>
      </w:r>
    </w:p>
    <w:p w:rsidR="006D09B4" w:rsidRPr="006D09B4" w:rsidRDefault="006D09B4" w:rsidP="006D09B4">
      <w:pPr>
        <w:rPr>
          <w:b/>
        </w:rPr>
      </w:pPr>
      <w:r w:rsidRPr="006D09B4">
        <w:rPr>
          <w:b/>
        </w:rPr>
        <w:t>URAZ  CIĘŻKI</w:t>
      </w:r>
    </w:p>
    <w:p w:rsidR="006D09B4" w:rsidRDefault="006D09B4" w:rsidP="006D09B4">
      <w:pPr>
        <w:pStyle w:val="Akapitzlist"/>
        <w:numPr>
          <w:ilvl w:val="0"/>
          <w:numId w:val="4"/>
        </w:numPr>
      </w:pPr>
      <w:r>
        <w:t>Przerwanie ciągłości skóry wymagające jej zeszycia chirurgicznego</w:t>
      </w:r>
    </w:p>
    <w:p w:rsidR="006D09B4" w:rsidRDefault="006D09B4" w:rsidP="006D09B4">
      <w:pPr>
        <w:pStyle w:val="Akapitzlist"/>
        <w:numPr>
          <w:ilvl w:val="0"/>
          <w:numId w:val="4"/>
        </w:numPr>
      </w:pPr>
      <w:r>
        <w:t>Każde złamanie w wyniku kontaktu</w:t>
      </w:r>
    </w:p>
    <w:p w:rsidR="006D09B4" w:rsidRDefault="006D09B4" w:rsidP="006D09B4">
      <w:pPr>
        <w:pStyle w:val="Akapitzlist"/>
        <w:numPr>
          <w:ilvl w:val="0"/>
          <w:numId w:val="4"/>
        </w:numPr>
      </w:pPr>
      <w:r>
        <w:t>Podejrzenie urazu narządów wewnętrznych</w:t>
      </w:r>
    </w:p>
    <w:p w:rsidR="006D09B4" w:rsidRDefault="006D09B4" w:rsidP="006D09B4">
      <w:pPr>
        <w:pStyle w:val="Akapitzlist"/>
        <w:numPr>
          <w:ilvl w:val="0"/>
          <w:numId w:val="4"/>
        </w:numPr>
      </w:pPr>
      <w:r>
        <w:t>Utrata przytomności</w:t>
      </w:r>
    </w:p>
    <w:p w:rsidR="000D4D4B" w:rsidRDefault="000D4D4B" w:rsidP="000D4D4B">
      <w:pPr>
        <w:rPr>
          <w:rFonts w:eastAsia="Times New Roman" w:cstheme="minorHAnsi"/>
          <w:sz w:val="24"/>
          <w:szCs w:val="24"/>
          <w:lang w:val="en-US" w:eastAsia="pl-PL"/>
        </w:rPr>
      </w:pPr>
      <w:r>
        <w:rPr>
          <w:rFonts w:eastAsia="Times New Roman" w:cstheme="minorHAnsi"/>
          <w:sz w:val="24"/>
          <w:szCs w:val="24"/>
          <w:lang w:val="en-US" w:eastAsia="pl-PL"/>
        </w:rPr>
        <w:t>---------------------------------------------------------------------------------------------------------------------------------------------------------------------------------------------</w:t>
      </w:r>
    </w:p>
    <w:p w:rsidR="006D09B4" w:rsidRDefault="000D4D4B" w:rsidP="006D09B4">
      <w:r>
        <w:rPr>
          <w:rFonts w:eastAsia="Times New Roman" w:cstheme="minorHAnsi"/>
          <w:sz w:val="24"/>
          <w:szCs w:val="24"/>
          <w:lang w:val="en-US" w:eastAsia="pl-PL"/>
        </w:rPr>
        <w:t xml:space="preserve">Article 7.   </w:t>
      </w:r>
      <w:proofErr w:type="spellStart"/>
      <w:r w:rsidR="006D09B4">
        <w:t>Sushin</w:t>
      </w:r>
      <w:proofErr w:type="spellEnd"/>
      <w:r w:rsidR="006D09B4">
        <w:t xml:space="preserve"> przerywa walkę i ocenia czy wystąpił rzeczywiście uraz. </w:t>
      </w:r>
    </w:p>
    <w:p w:rsidR="006D09B4" w:rsidRDefault="006D09B4" w:rsidP="006D09B4">
      <w:pPr>
        <w:pStyle w:val="Akapitzlist"/>
        <w:numPr>
          <w:ilvl w:val="0"/>
          <w:numId w:val="5"/>
        </w:numPr>
      </w:pPr>
      <w:r>
        <w:t>Jeśli orzeka, iż urazu nie było kontynuuje walkę (BEZ URAZU).</w:t>
      </w:r>
    </w:p>
    <w:p w:rsidR="006D09B4" w:rsidRDefault="006D09B4" w:rsidP="006D09B4">
      <w:pPr>
        <w:pStyle w:val="Akapitzlist"/>
        <w:numPr>
          <w:ilvl w:val="0"/>
          <w:numId w:val="5"/>
        </w:numPr>
      </w:pPr>
      <w:r>
        <w:t>Jeśli uraz jest,  wzywa personel zabezpieczenia medycznego zawodów sygnalizując komendę doktor.</w:t>
      </w:r>
    </w:p>
    <w:p w:rsidR="006D09B4" w:rsidRDefault="006D09B4" w:rsidP="006D09B4">
      <w:pPr>
        <w:pStyle w:val="Akapitzlist"/>
        <w:numPr>
          <w:ilvl w:val="0"/>
          <w:numId w:val="5"/>
        </w:numPr>
      </w:pPr>
      <w:r>
        <w:t>Jeśli zespół nie podejmuje czynności medycznych poza diagnostycznymi – jest to URAZ LEKKI</w:t>
      </w:r>
    </w:p>
    <w:p w:rsidR="006D09B4" w:rsidRDefault="006D09B4" w:rsidP="006D09B4">
      <w:pPr>
        <w:pStyle w:val="Akapitzlist"/>
        <w:numPr>
          <w:ilvl w:val="0"/>
          <w:numId w:val="5"/>
        </w:numPr>
      </w:pPr>
      <w:r>
        <w:t>Jeśli zespół medyczny wdraża postępowanie i w ciągu 5 minut dopuszcza zawodnika do kontynuowania walki jest to URAZ ŚREDNI.</w:t>
      </w:r>
    </w:p>
    <w:p w:rsidR="006D09B4" w:rsidRDefault="006D09B4" w:rsidP="006D09B4">
      <w:pPr>
        <w:pStyle w:val="Akapitzlist"/>
        <w:numPr>
          <w:ilvl w:val="0"/>
          <w:numId w:val="5"/>
        </w:numPr>
      </w:pPr>
      <w:r>
        <w:t>Jeśli zawodnik wymaga leczenia lub obserwacji szpitalnej jest to URAZ CIĘŻKI i wówczas personel medyczny transportem sanitarnym odwozi pacjenta do szpitala.</w:t>
      </w:r>
    </w:p>
    <w:p w:rsidR="006D09B4" w:rsidRDefault="006D09B4" w:rsidP="006D09B4">
      <w:r>
        <w:t xml:space="preserve">Z personelem medycznym komunikuje się </w:t>
      </w:r>
      <w:proofErr w:type="spellStart"/>
      <w:r>
        <w:t>Kansa</w:t>
      </w:r>
      <w:proofErr w:type="spellEnd"/>
      <w:r>
        <w:t xml:space="preserve">. </w:t>
      </w:r>
    </w:p>
    <w:p w:rsidR="006D09B4" w:rsidRDefault="006D09B4" w:rsidP="006D09B4">
      <w:r>
        <w:t>Jeśli nastąpił uraz wymagający zaopatrzenia medycznego (URAZ ŚREDNI i URAZ CIĘŻKI),  zabezpieczający zawody personel wpisuje swoją diagnozę i dalsze postępowanie  w kartę urazów, która musi pozostać u organizatora zawodów, a kopia przesłana do Krajowej Komisji Medycznej.</w:t>
      </w:r>
    </w:p>
    <w:p w:rsidR="00C2394C" w:rsidRPr="006D09B4" w:rsidRDefault="00C2394C" w:rsidP="006D09B4"/>
    <w:sectPr w:rsidR="00C2394C" w:rsidRPr="006D09B4" w:rsidSect="000D4D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EDE"/>
    <w:multiLevelType w:val="hybridMultilevel"/>
    <w:tmpl w:val="F4AA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C3BEC"/>
    <w:multiLevelType w:val="hybridMultilevel"/>
    <w:tmpl w:val="01206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550FC"/>
    <w:multiLevelType w:val="hybridMultilevel"/>
    <w:tmpl w:val="4698B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A0D79"/>
    <w:multiLevelType w:val="multilevel"/>
    <w:tmpl w:val="89109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BD7D0D"/>
    <w:multiLevelType w:val="hybridMultilevel"/>
    <w:tmpl w:val="4BB02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D4B"/>
    <w:rsid w:val="000D4D4B"/>
    <w:rsid w:val="006D09B4"/>
    <w:rsid w:val="00C2394C"/>
    <w:rsid w:val="00DC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4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D4B"/>
    <w:pPr>
      <w:ind w:left="720"/>
      <w:contextualSpacing/>
    </w:pPr>
  </w:style>
  <w:style w:type="character" w:customStyle="1" w:styleId="ListLabel8">
    <w:name w:val="ListLabel 8"/>
    <w:qFormat/>
    <w:rsid w:val="000D4D4B"/>
    <w:rPr>
      <w:rFonts w:ascii="Times New Roman" w:eastAsia="Times New Roman" w:hAnsi="Times New Roman" w:cstheme="minorHAnsi" w:hint="default"/>
      <w:lang w:eastAsia="pl-PL"/>
    </w:rPr>
  </w:style>
  <w:style w:type="table" w:styleId="Tabela-Siatka">
    <w:name w:val="Table Grid"/>
    <w:basedOn w:val="Standardowy"/>
    <w:uiPriority w:val="59"/>
    <w:rsid w:val="000D4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2020-10-20T10:09:00Z</dcterms:created>
  <dcterms:modified xsi:type="dcterms:W3CDTF">2020-10-20T10:26:00Z</dcterms:modified>
</cp:coreProperties>
</file>